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0A1D" w14:textId="577A0A0D" w:rsidR="005A306D" w:rsidRPr="00D23F27" w:rsidRDefault="00560208" w:rsidP="005A306D">
      <w:pPr>
        <w:jc w:val="center"/>
        <w:rPr>
          <w:rFonts w:ascii="Georgia" w:hAnsi="Georgia"/>
          <w:b/>
          <w:bCs/>
        </w:rPr>
      </w:pPr>
      <w:r w:rsidRPr="00D23F27">
        <w:rPr>
          <w:rFonts w:ascii="Georgia" w:hAnsi="Georgia"/>
          <w:b/>
          <w:bCs/>
          <w:noProof/>
        </w:rPr>
        <w:drawing>
          <wp:inline distT="0" distB="0" distL="0" distR="0" wp14:anchorId="7FE07993" wp14:editId="1D4EEA2E">
            <wp:extent cx="1141580" cy="830240"/>
            <wp:effectExtent l="0" t="0" r="1905" b="0"/>
            <wp:docPr id="1035744872" name="Picture 3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44872" name="Picture 3" descr="A picture containing text, font, logo,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99" cy="8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1CBD3" w14:textId="77777777" w:rsidR="00560208" w:rsidRDefault="00560208" w:rsidP="00560208">
      <w:pPr>
        <w:jc w:val="center"/>
        <w:rPr>
          <w:rFonts w:ascii="Georgia" w:hAnsi="Georgia"/>
          <w:b/>
          <w:bCs/>
          <w:u w:val="single"/>
        </w:rPr>
      </w:pPr>
    </w:p>
    <w:p w14:paraId="1E6D49DD" w14:textId="77777777" w:rsidR="00560208" w:rsidRDefault="00560208" w:rsidP="00560208">
      <w:pPr>
        <w:jc w:val="center"/>
        <w:rPr>
          <w:rFonts w:ascii="Georgia" w:hAnsi="Georgia"/>
          <w:b/>
          <w:bCs/>
          <w:u w:val="single"/>
        </w:rPr>
      </w:pPr>
    </w:p>
    <w:p w14:paraId="58C1B78F" w14:textId="1A25279C" w:rsidR="00DB42B0" w:rsidRPr="00560208" w:rsidRDefault="00560208" w:rsidP="00560208">
      <w:pPr>
        <w:jc w:val="center"/>
        <w:rPr>
          <w:rFonts w:ascii="Georgia" w:hAnsi="Georgia"/>
          <w:b/>
          <w:bCs/>
          <w:sz w:val="28"/>
          <w:szCs w:val="28"/>
          <w:u w:val="single"/>
        </w:rPr>
      </w:pPr>
      <w:r w:rsidRPr="00560208">
        <w:rPr>
          <w:rFonts w:ascii="Georgia" w:hAnsi="Georgia"/>
          <w:b/>
          <w:bCs/>
          <w:sz w:val="28"/>
          <w:szCs w:val="28"/>
          <w:u w:val="single"/>
        </w:rPr>
        <w:t>Wines by the Bottle</w:t>
      </w:r>
    </w:p>
    <w:p w14:paraId="4D4DAF2C" w14:textId="77777777" w:rsidR="00DB42B0" w:rsidRDefault="00DB42B0" w:rsidP="005A306D">
      <w:pPr>
        <w:rPr>
          <w:rFonts w:ascii="Georgia" w:hAnsi="Georgia"/>
          <w:b/>
          <w:bCs/>
          <w:u w:val="single"/>
        </w:rPr>
      </w:pPr>
    </w:p>
    <w:p w14:paraId="6447CAA7" w14:textId="1AABD66C" w:rsidR="005A306D" w:rsidRPr="005A306D" w:rsidRDefault="005A306D" w:rsidP="005A306D">
      <w:pPr>
        <w:rPr>
          <w:rFonts w:ascii="Georgia" w:hAnsi="Georgia"/>
          <w:b/>
          <w:bCs/>
        </w:rPr>
      </w:pPr>
      <w:r w:rsidRPr="005A306D">
        <w:rPr>
          <w:rFonts w:ascii="Georgia" w:hAnsi="Georgia"/>
          <w:b/>
          <w:bCs/>
          <w:u w:val="single"/>
        </w:rPr>
        <w:t>Bubbles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5A306D">
        <w:rPr>
          <w:rFonts w:ascii="Georgia" w:hAnsi="Georgia"/>
          <w:b/>
          <w:bCs/>
          <w:u w:val="single"/>
        </w:rPr>
        <w:t>Red Varietals</w:t>
      </w:r>
    </w:p>
    <w:p w14:paraId="60519577" w14:textId="77777777" w:rsidR="005A306D" w:rsidRDefault="005A306D" w:rsidP="005A306D">
      <w:pPr>
        <w:rPr>
          <w:rFonts w:ascii="Georgia" w:hAnsi="Georgia"/>
          <w:b/>
          <w:bCs/>
          <w:sz w:val="21"/>
          <w:szCs w:val="21"/>
        </w:rPr>
      </w:pPr>
    </w:p>
    <w:p w14:paraId="105395EF" w14:textId="081483A3" w:rsidR="005A306D" w:rsidRPr="005A306D" w:rsidRDefault="005A306D" w:rsidP="005A306D">
      <w:pPr>
        <w:rPr>
          <w:rFonts w:ascii="Georgia" w:hAnsi="Georgia"/>
          <w:b/>
          <w:bCs/>
          <w:sz w:val="18"/>
          <w:szCs w:val="18"/>
        </w:rPr>
      </w:pPr>
      <w:r w:rsidRPr="00DB42B0">
        <w:rPr>
          <w:rFonts w:ascii="Georgia" w:hAnsi="Georgia"/>
          <w:b/>
          <w:bCs/>
          <w:sz w:val="20"/>
          <w:szCs w:val="20"/>
        </w:rPr>
        <w:t>Pol Clement Rose Sec, France 35</w:t>
      </w:r>
      <w:r w:rsidRPr="005A306D">
        <w:rPr>
          <w:rFonts w:ascii="Georgia" w:hAnsi="Georgia"/>
          <w:b/>
          <w:bCs/>
          <w:sz w:val="18"/>
          <w:szCs w:val="18"/>
        </w:rPr>
        <w:tab/>
      </w:r>
      <w:r w:rsidRPr="005A306D">
        <w:rPr>
          <w:rFonts w:ascii="Georgia" w:hAnsi="Georgia"/>
          <w:b/>
          <w:bCs/>
          <w:sz w:val="18"/>
          <w:szCs w:val="18"/>
        </w:rPr>
        <w:tab/>
      </w:r>
      <w:r w:rsidRPr="005A306D">
        <w:rPr>
          <w:rFonts w:ascii="Georgia" w:hAnsi="Georgia"/>
          <w:b/>
          <w:bCs/>
          <w:sz w:val="18"/>
          <w:szCs w:val="18"/>
        </w:rPr>
        <w:tab/>
      </w:r>
      <w:r w:rsidRPr="005A306D">
        <w:rPr>
          <w:rFonts w:ascii="Georgia" w:hAnsi="Georgia"/>
          <w:b/>
          <w:bCs/>
          <w:sz w:val="18"/>
          <w:szCs w:val="18"/>
        </w:rPr>
        <w:tab/>
      </w:r>
      <w:r w:rsidRPr="005A306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</w:rPr>
        <w:t>Pinot Noir</w:t>
      </w:r>
      <w:r w:rsidRPr="005A306D">
        <w:rPr>
          <w:rFonts w:ascii="Georgia" w:hAnsi="Georgia"/>
          <w:b/>
          <w:bCs/>
          <w:sz w:val="18"/>
          <w:szCs w:val="18"/>
        </w:rPr>
        <w:t xml:space="preserve"> </w:t>
      </w:r>
    </w:p>
    <w:p w14:paraId="72ED0814" w14:textId="28E445FF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DB42B0">
        <w:rPr>
          <w:rFonts w:ascii="Georgia" w:hAnsi="Georgia"/>
          <w:b/>
          <w:bCs/>
          <w:sz w:val="19"/>
          <w:szCs w:val="19"/>
        </w:rPr>
        <w:t xml:space="preserve">Segura </w:t>
      </w:r>
      <w:proofErr w:type="spellStart"/>
      <w:r w:rsidRPr="00DB42B0">
        <w:rPr>
          <w:rFonts w:ascii="Georgia" w:hAnsi="Georgia"/>
          <w:b/>
          <w:bCs/>
          <w:sz w:val="19"/>
          <w:szCs w:val="19"/>
        </w:rPr>
        <w:t>Viudas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Cava, Spain 35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  <w:t>Benton Lane, Willamette Valley OR 45</w:t>
      </w:r>
    </w:p>
    <w:p w14:paraId="41DF4F73" w14:textId="26AA56A2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DB42B0">
        <w:rPr>
          <w:rFonts w:ascii="Georgia" w:hAnsi="Georgia"/>
          <w:b/>
          <w:bCs/>
          <w:sz w:val="19"/>
          <w:szCs w:val="19"/>
        </w:rPr>
        <w:t>Guglielmo Sparkling Almond 35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  <w:t>Morgan “Twelve Clones, SLH CA 50</w:t>
      </w:r>
    </w:p>
    <w:p w14:paraId="3885FF13" w14:textId="770EB662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DB42B0">
        <w:rPr>
          <w:rFonts w:ascii="Georgia" w:hAnsi="Georgia"/>
          <w:b/>
          <w:bCs/>
          <w:sz w:val="19"/>
          <w:szCs w:val="19"/>
        </w:rPr>
        <w:t>Gruet, Blanc de Blancs, New Mexico 35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proofErr w:type="spellStart"/>
      <w:r w:rsidR="0087368D" w:rsidRPr="00DB42B0">
        <w:rPr>
          <w:rFonts w:ascii="Georgia" w:hAnsi="Georgia"/>
          <w:b/>
          <w:bCs/>
          <w:sz w:val="19"/>
          <w:szCs w:val="19"/>
        </w:rPr>
        <w:t>Tolosa</w:t>
      </w:r>
      <w:proofErr w:type="spellEnd"/>
      <w:r w:rsidR="0087368D" w:rsidRPr="00DB42B0">
        <w:rPr>
          <w:rFonts w:ascii="Georgia" w:hAnsi="Georgia"/>
          <w:b/>
          <w:bCs/>
          <w:sz w:val="19"/>
          <w:szCs w:val="19"/>
        </w:rPr>
        <w:t>, Edna Valley CA 60</w:t>
      </w:r>
    </w:p>
    <w:p w14:paraId="75389B1E" w14:textId="5431C1FE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DB42B0">
        <w:rPr>
          <w:rFonts w:ascii="Georgia" w:hAnsi="Georgia"/>
          <w:b/>
          <w:bCs/>
          <w:sz w:val="19"/>
          <w:szCs w:val="19"/>
        </w:rPr>
        <w:t>Lightpost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Jules de Brut, San Luis Obispo 50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  <w:t>Carpe Diem, Anderson Valley CA 60</w:t>
      </w:r>
    </w:p>
    <w:p w14:paraId="06AF33D7" w14:textId="0A77C1AB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DB42B0">
        <w:rPr>
          <w:rFonts w:ascii="Georgia" w:hAnsi="Georgia"/>
          <w:b/>
          <w:bCs/>
          <w:sz w:val="19"/>
          <w:szCs w:val="19"/>
        </w:rPr>
        <w:t>Schramsberg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Bland de Blanc Brut, N. Coast 65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  <w:t>Twomey, Russian River CA 90</w:t>
      </w:r>
    </w:p>
    <w:p w14:paraId="129F789F" w14:textId="2F4D7E89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DB42B0">
        <w:rPr>
          <w:rFonts w:ascii="Georgia" w:hAnsi="Georgia"/>
          <w:b/>
          <w:bCs/>
          <w:sz w:val="19"/>
          <w:szCs w:val="19"/>
        </w:rPr>
        <w:t xml:space="preserve">Veuve </w:t>
      </w:r>
      <w:proofErr w:type="spellStart"/>
      <w:r w:rsidRPr="00DB42B0">
        <w:rPr>
          <w:rFonts w:ascii="Georgia" w:hAnsi="Georgia"/>
          <w:b/>
          <w:bCs/>
          <w:sz w:val="19"/>
          <w:szCs w:val="19"/>
        </w:rPr>
        <w:t>Clicquot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>, Brut Champagne, Reims, France 80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ab/>
        <w:t>J Vineyards, Russian River CA 90</w:t>
      </w:r>
    </w:p>
    <w:p w14:paraId="47F09FB4" w14:textId="648E2A2E" w:rsidR="005A306D" w:rsidRPr="00DB42B0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DB42B0">
        <w:rPr>
          <w:rFonts w:ascii="Georgia" w:hAnsi="Georgia"/>
          <w:b/>
          <w:bCs/>
          <w:sz w:val="19"/>
          <w:szCs w:val="19"/>
        </w:rPr>
        <w:t xml:space="preserve">Louis </w:t>
      </w:r>
      <w:proofErr w:type="spellStart"/>
      <w:r w:rsidRPr="00DB42B0">
        <w:rPr>
          <w:rFonts w:ascii="Georgia" w:hAnsi="Georgia"/>
          <w:b/>
          <w:bCs/>
          <w:sz w:val="19"/>
          <w:szCs w:val="19"/>
        </w:rPr>
        <w:t>Roederer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Collection, Champagne, Reims, France 90</w:t>
      </w:r>
    </w:p>
    <w:p w14:paraId="22D75CB6" w14:textId="4AFC1733" w:rsidR="005A306D" w:rsidRPr="0087368D" w:rsidRDefault="005A306D" w:rsidP="005A306D">
      <w:pPr>
        <w:rPr>
          <w:rFonts w:ascii="Georgia" w:hAnsi="Georgia"/>
          <w:b/>
          <w:bCs/>
        </w:rPr>
      </w:pPr>
      <w:r w:rsidRPr="00DB42B0">
        <w:rPr>
          <w:rFonts w:ascii="Georgia" w:hAnsi="Georgia"/>
          <w:b/>
          <w:bCs/>
          <w:sz w:val="19"/>
          <w:szCs w:val="19"/>
        </w:rPr>
        <w:t xml:space="preserve">Louis </w:t>
      </w:r>
      <w:proofErr w:type="spellStart"/>
      <w:r w:rsidRPr="00DB42B0">
        <w:rPr>
          <w:rFonts w:ascii="Georgia" w:hAnsi="Georgia"/>
          <w:b/>
          <w:bCs/>
          <w:sz w:val="19"/>
          <w:szCs w:val="19"/>
        </w:rPr>
        <w:t>Roederer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Rose Champagne, Reims, France 110</w:t>
      </w:r>
      <w:r w:rsidR="0087368D" w:rsidRPr="00DB42B0">
        <w:rPr>
          <w:rFonts w:ascii="Georgia" w:hAnsi="Georgia"/>
          <w:b/>
          <w:bCs/>
          <w:sz w:val="19"/>
          <w:szCs w:val="19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</w:rPr>
        <w:t>Cabernet Sauvignon</w:t>
      </w:r>
    </w:p>
    <w:p w14:paraId="7EC72A74" w14:textId="4C36FC66" w:rsidR="005A306D" w:rsidRPr="00DB42B0" w:rsidRDefault="0087368D" w:rsidP="005A306D">
      <w:pPr>
        <w:rPr>
          <w:rFonts w:ascii="Georgia" w:hAnsi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ab/>
      </w:r>
      <w:r w:rsidRPr="00DB42B0">
        <w:rPr>
          <w:rFonts w:ascii="Georgia" w:hAnsi="Georgia"/>
          <w:b/>
          <w:bCs/>
          <w:sz w:val="19"/>
          <w:szCs w:val="19"/>
        </w:rPr>
        <w:t xml:space="preserve">Santa Rita, </w:t>
      </w:r>
      <w:proofErr w:type="spellStart"/>
      <w:r w:rsidRPr="00DB42B0">
        <w:rPr>
          <w:rFonts w:ascii="Georgia" w:hAnsi="Georgia"/>
          <w:b/>
          <w:bCs/>
          <w:sz w:val="19"/>
          <w:szCs w:val="19"/>
        </w:rPr>
        <w:t>Maipo</w:t>
      </w:r>
      <w:proofErr w:type="spellEnd"/>
      <w:r w:rsidRPr="00DB42B0">
        <w:rPr>
          <w:rFonts w:ascii="Georgia" w:hAnsi="Georgia"/>
          <w:b/>
          <w:bCs/>
          <w:sz w:val="19"/>
          <w:szCs w:val="19"/>
        </w:rPr>
        <w:t xml:space="preserve"> Valley, Chile 38</w:t>
      </w:r>
    </w:p>
    <w:p w14:paraId="148AFFE7" w14:textId="130E0EA4" w:rsidR="005A306D" w:rsidRPr="0087368D" w:rsidRDefault="005A306D" w:rsidP="005A306D">
      <w:pPr>
        <w:rPr>
          <w:rFonts w:ascii="Georgia" w:hAnsi="Georgia"/>
          <w:b/>
          <w:bCs/>
          <w:sz w:val="18"/>
          <w:szCs w:val="18"/>
        </w:rPr>
      </w:pPr>
      <w:r w:rsidRPr="005A306D">
        <w:rPr>
          <w:rFonts w:ascii="Georgia" w:hAnsi="Georgia"/>
          <w:b/>
          <w:bCs/>
          <w:u w:val="single"/>
        </w:rPr>
        <w:t>White Varietals</w:t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>
        <w:rPr>
          <w:rFonts w:ascii="Georgia" w:hAnsi="Georgia"/>
          <w:b/>
          <w:bCs/>
          <w:sz w:val="18"/>
          <w:szCs w:val="18"/>
        </w:rPr>
        <w:tab/>
      </w:r>
      <w:r w:rsidR="0087368D" w:rsidRPr="00DB42B0">
        <w:rPr>
          <w:rFonts w:ascii="Georgia" w:hAnsi="Georgia"/>
          <w:b/>
          <w:bCs/>
          <w:sz w:val="19"/>
          <w:szCs w:val="19"/>
        </w:rPr>
        <w:t xml:space="preserve">Little </w:t>
      </w:r>
      <w:proofErr w:type="spellStart"/>
      <w:r w:rsidR="0087368D" w:rsidRPr="00DB42B0">
        <w:rPr>
          <w:rFonts w:ascii="Georgia" w:hAnsi="Georgia"/>
          <w:b/>
          <w:bCs/>
          <w:sz w:val="19"/>
          <w:szCs w:val="19"/>
        </w:rPr>
        <w:t>Uvas</w:t>
      </w:r>
      <w:proofErr w:type="spellEnd"/>
      <w:r w:rsidR="0087368D" w:rsidRPr="00DB42B0">
        <w:rPr>
          <w:rFonts w:ascii="Georgia" w:hAnsi="Georgia"/>
          <w:b/>
          <w:bCs/>
          <w:sz w:val="19"/>
          <w:szCs w:val="19"/>
        </w:rPr>
        <w:t>, Santa Clara CA 40</w:t>
      </w:r>
    </w:p>
    <w:p w14:paraId="01128B0E" w14:textId="00A2121B" w:rsidR="005A306D" w:rsidRPr="00560208" w:rsidRDefault="0087368D" w:rsidP="005A306D">
      <w:pPr>
        <w:rPr>
          <w:rFonts w:ascii="Georgia" w:hAnsi="Georgia"/>
          <w:b/>
          <w:bCs/>
          <w:sz w:val="19"/>
          <w:szCs w:val="19"/>
        </w:rPr>
      </w:pP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Brassfield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Lake County CA 45</w:t>
      </w:r>
    </w:p>
    <w:p w14:paraId="32AFEBE7" w14:textId="0A8D7E52" w:rsidR="005A306D" w:rsidRPr="0087368D" w:rsidRDefault="005A306D" w:rsidP="005A306D">
      <w:pPr>
        <w:rPr>
          <w:rFonts w:ascii="Georgia" w:hAnsi="Georgia"/>
          <w:b/>
          <w:bCs/>
          <w:sz w:val="18"/>
          <w:szCs w:val="18"/>
        </w:rPr>
      </w:pPr>
      <w:r>
        <w:rPr>
          <w:rFonts w:ascii="Georgia" w:hAnsi="Georgia"/>
          <w:b/>
          <w:bCs/>
        </w:rPr>
        <w:t>Pinot Grigio/Pinot Blanc</w:t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>Coppola “Directors Cut”, Sanoma CA 45</w:t>
      </w:r>
    </w:p>
    <w:p w14:paraId="13D2D6C2" w14:textId="0E6FF3EB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King Estate, Willamette Valley OR 40</w:t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proofErr w:type="spellStart"/>
      <w:r w:rsidR="0087368D" w:rsidRPr="00560208">
        <w:rPr>
          <w:rFonts w:ascii="Georgia" w:hAnsi="Georgia"/>
          <w:b/>
          <w:bCs/>
          <w:sz w:val="19"/>
          <w:szCs w:val="19"/>
        </w:rPr>
        <w:t>Daou</w:t>
      </w:r>
      <w:proofErr w:type="spellEnd"/>
      <w:r w:rsidR="0087368D" w:rsidRPr="00560208">
        <w:rPr>
          <w:rFonts w:ascii="Georgia" w:hAnsi="Georgia"/>
          <w:b/>
          <w:bCs/>
          <w:sz w:val="19"/>
          <w:szCs w:val="19"/>
        </w:rPr>
        <w:t>, Paso Robles CA 50</w:t>
      </w:r>
    </w:p>
    <w:p w14:paraId="414907AA" w14:textId="0F78438A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Santa Margherita, Italy 42</w:t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  <w:t>Justin, Paso Robles CA 60</w:t>
      </w:r>
    </w:p>
    <w:p w14:paraId="01A2099F" w14:textId="38CDDCA8" w:rsidR="005A306D" w:rsidRPr="0087368D" w:rsidRDefault="0087368D" w:rsidP="005A306D">
      <w:pPr>
        <w:rPr>
          <w:rFonts w:ascii="Georgia" w:hAnsi="Georgia"/>
          <w:b/>
          <w:bCs/>
          <w:sz w:val="18"/>
          <w:szCs w:val="18"/>
        </w:rPr>
      </w:pP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  <w:t>Jamieson Ranch “</w:t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D</w:t>
      </w:r>
      <w:r w:rsidR="00560208">
        <w:rPr>
          <w:rFonts w:ascii="Georgia" w:hAnsi="Georgia"/>
          <w:b/>
          <w:bCs/>
          <w:sz w:val="19"/>
          <w:szCs w:val="19"/>
        </w:rPr>
        <w:t>bl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 xml:space="preserve"> Lariat</w:t>
      </w:r>
      <w:r w:rsidR="00560208">
        <w:rPr>
          <w:rFonts w:ascii="Georgia" w:hAnsi="Georgia"/>
          <w:b/>
          <w:bCs/>
          <w:sz w:val="19"/>
          <w:szCs w:val="19"/>
        </w:rPr>
        <w:t>”</w:t>
      </w:r>
      <w:r w:rsidRPr="00560208">
        <w:rPr>
          <w:rFonts w:ascii="Georgia" w:hAnsi="Georgia"/>
          <w:b/>
          <w:bCs/>
          <w:sz w:val="19"/>
          <w:szCs w:val="19"/>
        </w:rPr>
        <w:t>, Napa CA 75</w:t>
      </w:r>
    </w:p>
    <w:p w14:paraId="1DA063E6" w14:textId="42E8E6D7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>
        <w:rPr>
          <w:rFonts w:ascii="Georgia" w:hAnsi="Georgia"/>
          <w:b/>
          <w:bCs/>
        </w:rPr>
        <w:t>Sauvignon Blanc</w:t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r w:rsidR="0087368D">
        <w:rPr>
          <w:rFonts w:ascii="Georgia" w:hAnsi="Georgia"/>
          <w:b/>
          <w:bCs/>
        </w:rPr>
        <w:tab/>
      </w:r>
      <w:proofErr w:type="spellStart"/>
      <w:r w:rsidR="0087368D" w:rsidRPr="00560208">
        <w:rPr>
          <w:rFonts w:ascii="Georgia" w:hAnsi="Georgia"/>
          <w:b/>
          <w:bCs/>
          <w:sz w:val="19"/>
          <w:szCs w:val="19"/>
        </w:rPr>
        <w:t>Groth</w:t>
      </w:r>
      <w:proofErr w:type="spellEnd"/>
      <w:r w:rsidR="0087368D" w:rsidRPr="00560208">
        <w:rPr>
          <w:rFonts w:ascii="Georgia" w:hAnsi="Georgia"/>
          <w:b/>
          <w:bCs/>
          <w:sz w:val="19"/>
          <w:szCs w:val="19"/>
        </w:rPr>
        <w:t>, Oakville-Napa CA 100</w:t>
      </w:r>
    </w:p>
    <w:p w14:paraId="288DD572" w14:textId="2E02636A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Rombauer, Carneros CA 60</w:t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  <w:t>Silver Oak, Alexander Valley CA 100</w:t>
      </w:r>
    </w:p>
    <w:p w14:paraId="67D65E83" w14:textId="61ABF7D0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Napa Cellars, Napa Valley CA 45</w:t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</w:r>
      <w:r w:rsidR="0087368D" w:rsidRPr="00560208">
        <w:rPr>
          <w:rFonts w:ascii="Georgia" w:hAnsi="Georgia"/>
          <w:b/>
          <w:bCs/>
          <w:sz w:val="19"/>
          <w:szCs w:val="19"/>
        </w:rPr>
        <w:tab/>
        <w:t>Silverado, Alexander V</w:t>
      </w:r>
      <w:r w:rsidR="00DB42B0" w:rsidRPr="00560208">
        <w:rPr>
          <w:rFonts w:ascii="Georgia" w:hAnsi="Georgia"/>
          <w:b/>
          <w:bCs/>
          <w:sz w:val="19"/>
          <w:szCs w:val="19"/>
        </w:rPr>
        <w:t>alley CA 100</w:t>
      </w:r>
    </w:p>
    <w:p w14:paraId="00E718CF" w14:textId="2CC7B32A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McBride, Marlborough, New Zealand 44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proofErr w:type="spellStart"/>
      <w:r w:rsidR="00DB42B0" w:rsidRPr="00560208">
        <w:rPr>
          <w:rFonts w:ascii="Georgia" w:hAnsi="Georgia"/>
          <w:b/>
          <w:bCs/>
          <w:sz w:val="19"/>
          <w:szCs w:val="19"/>
        </w:rPr>
        <w:t>Heitz</w:t>
      </w:r>
      <w:proofErr w:type="spellEnd"/>
      <w:r w:rsidR="00DB42B0" w:rsidRPr="00560208">
        <w:rPr>
          <w:rFonts w:ascii="Georgia" w:hAnsi="Georgia"/>
          <w:b/>
          <w:bCs/>
          <w:sz w:val="19"/>
          <w:szCs w:val="19"/>
        </w:rPr>
        <w:t>, Napa Valley CA 110</w:t>
      </w:r>
    </w:p>
    <w:p w14:paraId="30DD0355" w14:textId="0DE21B37" w:rsidR="005A306D" w:rsidRPr="00560208" w:rsidRDefault="00DB42B0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Caymus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Napa Valley CA 120</w:t>
      </w:r>
    </w:p>
    <w:p w14:paraId="36CC2F4E" w14:textId="07C52304" w:rsidR="005A306D" w:rsidRDefault="005A306D" w:rsidP="005A306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Chardonnay</w:t>
      </w:r>
    </w:p>
    <w:p w14:paraId="1E1B9591" w14:textId="62BF5126" w:rsidR="005A306D" w:rsidRPr="00DB42B0" w:rsidRDefault="005A306D" w:rsidP="005A306D">
      <w:pPr>
        <w:rPr>
          <w:rFonts w:ascii="Georgia" w:hAnsi="Georgia"/>
          <w:b/>
          <w:bCs/>
        </w:rPr>
      </w:pPr>
      <w:r w:rsidRPr="00560208">
        <w:rPr>
          <w:rFonts w:ascii="Georgia" w:hAnsi="Georgia"/>
          <w:b/>
          <w:bCs/>
          <w:sz w:val="19"/>
          <w:szCs w:val="19"/>
        </w:rPr>
        <w:t>Cru, Arroyo Seco, Monterey CA</w:t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</w:rPr>
        <w:t>Syrah/Shiraz</w:t>
      </w:r>
    </w:p>
    <w:p w14:paraId="31A80B25" w14:textId="49EE2226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 xml:space="preserve">St. </w:t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Huberts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 xml:space="preserve"> “The Stag”, Santa Barbara CA 45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  <w:t>Alexander Valley, Sonoma County CA 45</w:t>
      </w:r>
    </w:p>
    <w:p w14:paraId="1E0BE573" w14:textId="6F7EEF04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sz w:val="19"/>
          <w:szCs w:val="19"/>
        </w:rPr>
        <w:t>Daou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Paso Robles CA 50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  <w:t>Elderton “E Series”, Barossa Australia 45</w:t>
      </w:r>
    </w:p>
    <w:p w14:paraId="3631520E" w14:textId="66B00051" w:rsidR="005A306D" w:rsidRPr="00560208" w:rsidRDefault="005A306D" w:rsidP="005A306D">
      <w:pPr>
        <w:rPr>
          <w:rFonts w:ascii="Georgia" w:hAnsi="Georgia"/>
          <w:b/>
          <w:bCs/>
          <w:color w:val="000000" w:themeColor="text1"/>
          <w:sz w:val="19"/>
          <w:szCs w:val="19"/>
        </w:rPr>
      </w:pP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Vine Cliff, Carneros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 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CA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 50</w:t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  <w:t>Michael D Inkblot Petite Syrah, Lodi CA 50</w:t>
      </w:r>
    </w:p>
    <w:p w14:paraId="29FCB58C" w14:textId="34F1736B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Ancien</w:t>
      </w:r>
      <w:proofErr w:type="spellEnd"/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, Carneros, CA 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50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  <w:t xml:space="preserve">         </w:t>
      </w:r>
    </w:p>
    <w:p w14:paraId="5ECD8D88" w14:textId="4FA0E0EC" w:rsidR="005A306D" w:rsidRPr="00DB42B0" w:rsidRDefault="005A306D" w:rsidP="005A306D">
      <w:pPr>
        <w:tabs>
          <w:tab w:val="left" w:pos="-540"/>
        </w:tabs>
        <w:rPr>
          <w:rFonts w:ascii="Georgia" w:hAnsi="Georgia"/>
          <w:b/>
          <w:bCs/>
          <w:color w:val="000000" w:themeColor="text1"/>
        </w:rPr>
      </w:pPr>
      <w:proofErr w:type="spellStart"/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Cotiere</w:t>
      </w:r>
      <w:proofErr w:type="spellEnd"/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, Santa Barbara County CA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 50</w:t>
      </w:r>
      <w:r w:rsidRPr="0087368D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Pr="0087368D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DB42B0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DB42B0">
        <w:rPr>
          <w:rFonts w:ascii="Georgia" w:hAnsi="Georgia"/>
          <w:b/>
          <w:bCs/>
          <w:color w:val="000000" w:themeColor="text1"/>
          <w:sz w:val="18"/>
          <w:szCs w:val="18"/>
        </w:rPr>
        <w:tab/>
      </w:r>
      <w:r w:rsidR="00DB42B0">
        <w:rPr>
          <w:rFonts w:ascii="Georgia" w:hAnsi="Georgia"/>
          <w:b/>
          <w:bCs/>
          <w:color w:val="000000" w:themeColor="text1"/>
        </w:rPr>
        <w:t>Zinfandel</w:t>
      </w:r>
    </w:p>
    <w:p w14:paraId="0EBB73CD" w14:textId="11E17200" w:rsidR="005A306D" w:rsidRPr="00560208" w:rsidRDefault="005A306D" w:rsidP="005A306D">
      <w:pPr>
        <w:tabs>
          <w:tab w:val="left" w:pos="-540"/>
        </w:tabs>
        <w:rPr>
          <w:rFonts w:ascii="Georgia" w:hAnsi="Georgia"/>
          <w:b/>
          <w:bCs/>
          <w:color w:val="000000" w:themeColor="text1"/>
          <w:sz w:val="19"/>
          <w:szCs w:val="19"/>
        </w:rPr>
      </w:pP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Rombauer, Carneros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 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 xml:space="preserve">CA </w:t>
      </w:r>
      <w:r w:rsidRPr="00560208">
        <w:rPr>
          <w:rFonts w:ascii="Georgia" w:hAnsi="Georgia"/>
          <w:b/>
          <w:bCs/>
          <w:color w:val="000000" w:themeColor="text1"/>
          <w:sz w:val="19"/>
          <w:szCs w:val="19"/>
        </w:rPr>
        <w:t>75</w:t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color w:val="000000" w:themeColor="text1"/>
          <w:sz w:val="19"/>
          <w:szCs w:val="19"/>
        </w:rPr>
        <w:tab/>
        <w:t>Lake Sonoma, Dry Creek Valley CA 45</w:t>
      </w:r>
    </w:p>
    <w:p w14:paraId="16C11166" w14:textId="45DDC896" w:rsidR="005A306D" w:rsidRPr="00560208" w:rsidRDefault="00DB42B0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  <w:t>Lava Cap, El Dorado 50</w:t>
      </w:r>
    </w:p>
    <w:p w14:paraId="61FD768B" w14:textId="5AD7756F" w:rsidR="005A306D" w:rsidRDefault="005A306D" w:rsidP="005A306D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Rose’</w:t>
      </w:r>
    </w:p>
    <w:p w14:paraId="143A3F2A" w14:textId="137EEE85" w:rsidR="005A306D" w:rsidRPr="00DB42B0" w:rsidRDefault="005A306D" w:rsidP="005A306D">
      <w:pPr>
        <w:rPr>
          <w:rFonts w:ascii="Georgia" w:hAnsi="Georgia"/>
          <w:b/>
          <w:bCs/>
        </w:rPr>
      </w:pPr>
      <w:r w:rsidRPr="00560208">
        <w:rPr>
          <w:rFonts w:ascii="Georgia" w:hAnsi="Georgia"/>
          <w:b/>
          <w:bCs/>
          <w:sz w:val="19"/>
          <w:szCs w:val="19"/>
        </w:rPr>
        <w:t xml:space="preserve">Les </w:t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Sarrins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Provence, France 35</w:t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  <w:sz w:val="18"/>
          <w:szCs w:val="18"/>
        </w:rPr>
        <w:tab/>
      </w:r>
      <w:r w:rsidR="00DB42B0">
        <w:rPr>
          <w:rFonts w:ascii="Georgia" w:hAnsi="Georgia"/>
          <w:b/>
          <w:bCs/>
        </w:rPr>
        <w:t>Delicious Red Blends</w:t>
      </w:r>
    </w:p>
    <w:p w14:paraId="7E8E2A11" w14:textId="69E1A4C2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King Estate, Willamette Valley OR 45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  <w:t>Malbec, Matchbook, Dunnigan Hills CA 40</w:t>
      </w:r>
    </w:p>
    <w:p w14:paraId="3C6D657D" w14:textId="39838105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sz w:val="19"/>
          <w:szCs w:val="19"/>
        </w:rPr>
        <w:t>Daou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Paso Robles CA 45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proofErr w:type="spellStart"/>
      <w:r w:rsidR="00DB42B0" w:rsidRPr="00560208">
        <w:rPr>
          <w:rFonts w:ascii="Georgia" w:hAnsi="Georgia"/>
          <w:b/>
          <w:bCs/>
          <w:sz w:val="19"/>
          <w:szCs w:val="19"/>
        </w:rPr>
        <w:t>Vignamaggio</w:t>
      </w:r>
      <w:proofErr w:type="spellEnd"/>
      <w:r w:rsidR="00DB42B0" w:rsidRPr="00560208">
        <w:rPr>
          <w:rFonts w:ascii="Georgia" w:hAnsi="Georgia"/>
          <w:b/>
          <w:bCs/>
          <w:sz w:val="19"/>
          <w:szCs w:val="19"/>
        </w:rPr>
        <w:t xml:space="preserve"> Chianti Classico 40</w:t>
      </w:r>
    </w:p>
    <w:p w14:paraId="798675C9" w14:textId="4FC330AA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 xml:space="preserve">Close </w:t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Pegase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Napa Valley CA 45</w:t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  <w:t>Guglielmo Sangiovese, Santa Clara CA 40</w:t>
      </w:r>
    </w:p>
    <w:p w14:paraId="68199E97" w14:textId="2F6D7A6C" w:rsidR="005A306D" w:rsidRPr="00560208" w:rsidRDefault="00DB42B0" w:rsidP="005A306D">
      <w:pPr>
        <w:rPr>
          <w:rFonts w:ascii="Georgia" w:hAnsi="Georgia"/>
          <w:b/>
          <w:bCs/>
          <w:sz w:val="18"/>
          <w:szCs w:val="18"/>
        </w:rPr>
      </w:pP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ab/>
      </w:r>
      <w:r w:rsidR="00560208">
        <w:rPr>
          <w:rFonts w:ascii="Georgia" w:hAnsi="Georgia"/>
          <w:b/>
          <w:bCs/>
          <w:sz w:val="19"/>
          <w:szCs w:val="19"/>
        </w:rPr>
        <w:tab/>
      </w:r>
      <w:r w:rsidR="00560208">
        <w:rPr>
          <w:rFonts w:ascii="Georgia" w:hAnsi="Georgia"/>
          <w:b/>
          <w:bCs/>
          <w:sz w:val="19"/>
          <w:szCs w:val="19"/>
        </w:rPr>
        <w:tab/>
      </w:r>
      <w:r w:rsidR="00560208">
        <w:rPr>
          <w:rFonts w:ascii="Georgia" w:hAnsi="Georgia"/>
          <w:b/>
          <w:bCs/>
          <w:sz w:val="19"/>
          <w:szCs w:val="19"/>
        </w:rPr>
        <w:tab/>
      </w:r>
      <w:proofErr w:type="spellStart"/>
      <w:r w:rsidRPr="00560208">
        <w:rPr>
          <w:rFonts w:ascii="Georgia" w:hAnsi="Georgia"/>
          <w:b/>
          <w:bCs/>
          <w:sz w:val="18"/>
          <w:szCs w:val="18"/>
        </w:rPr>
        <w:t>Cotiere</w:t>
      </w:r>
      <w:proofErr w:type="spellEnd"/>
      <w:r w:rsidRPr="00560208">
        <w:rPr>
          <w:rFonts w:ascii="Georgia" w:hAnsi="Georgia"/>
          <w:b/>
          <w:bCs/>
          <w:sz w:val="18"/>
          <w:szCs w:val="18"/>
        </w:rPr>
        <w:t xml:space="preserve"> “Westgate” Verdot, Santa Ynez CA 45</w:t>
      </w:r>
    </w:p>
    <w:p w14:paraId="5F626D9E" w14:textId="5FCDBB48" w:rsidR="005A306D" w:rsidRPr="00560208" w:rsidRDefault="00560208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</w:rPr>
        <w:t>Interesting Whites</w:t>
      </w:r>
      <w:r>
        <w:rPr>
          <w:rFonts w:ascii="Georgia" w:hAnsi="Georgia"/>
          <w:b/>
          <w:bCs/>
          <w:sz w:val="19"/>
          <w:szCs w:val="19"/>
        </w:rPr>
        <w:tab/>
      </w:r>
      <w:r>
        <w:rPr>
          <w:rFonts w:ascii="Georgia" w:hAnsi="Georgia"/>
          <w:b/>
          <w:bCs/>
          <w:sz w:val="19"/>
          <w:szCs w:val="19"/>
        </w:rPr>
        <w:tab/>
      </w:r>
      <w:r>
        <w:rPr>
          <w:rFonts w:ascii="Georgia" w:hAnsi="Georgia"/>
          <w:b/>
          <w:bCs/>
          <w:sz w:val="19"/>
          <w:szCs w:val="19"/>
        </w:rPr>
        <w:tab/>
      </w:r>
      <w:r>
        <w:rPr>
          <w:rFonts w:ascii="Georgia" w:hAnsi="Georgia"/>
          <w:b/>
          <w:bCs/>
          <w:sz w:val="19"/>
          <w:szCs w:val="19"/>
        </w:rPr>
        <w:tab/>
      </w:r>
      <w:r>
        <w:rPr>
          <w:rFonts w:ascii="Georgia" w:hAnsi="Georgia"/>
          <w:b/>
          <w:bCs/>
          <w:sz w:val="19"/>
          <w:szCs w:val="19"/>
        </w:rPr>
        <w:tab/>
      </w:r>
      <w:r w:rsidR="00DB42B0" w:rsidRPr="00560208">
        <w:rPr>
          <w:rFonts w:ascii="Georgia" w:hAnsi="Georgia"/>
          <w:b/>
          <w:bCs/>
          <w:sz w:val="19"/>
          <w:szCs w:val="19"/>
        </w:rPr>
        <w:tab/>
      </w:r>
      <w:r w:rsidRPr="00560208">
        <w:rPr>
          <w:rFonts w:ascii="Georgia" w:hAnsi="Georgia"/>
          <w:b/>
          <w:bCs/>
          <w:sz w:val="19"/>
          <w:szCs w:val="19"/>
        </w:rPr>
        <w:t>Lancaster</w:t>
      </w:r>
      <w:r w:rsidR="00DB42B0" w:rsidRPr="00560208">
        <w:rPr>
          <w:rFonts w:ascii="Georgia" w:hAnsi="Georgia"/>
          <w:b/>
          <w:bCs/>
          <w:sz w:val="19"/>
          <w:szCs w:val="19"/>
        </w:rPr>
        <w:t xml:space="preserve"> Cuvee, Alexander Valley CA 100</w:t>
      </w:r>
    </w:p>
    <w:p w14:paraId="5C39DEF3" w14:textId="29AC9765" w:rsidR="00560208" w:rsidRDefault="00560208" w:rsidP="005A306D">
      <w:pPr>
        <w:rPr>
          <w:rFonts w:ascii="Georgia" w:hAnsi="Georgia"/>
          <w:b/>
          <w:bCs/>
          <w:sz w:val="19"/>
          <w:szCs w:val="19"/>
        </w:rPr>
      </w:pPr>
      <w:r>
        <w:rPr>
          <w:rFonts w:ascii="Georgia" w:hAnsi="Georgia"/>
          <w:b/>
          <w:bCs/>
          <w:sz w:val="19"/>
          <w:szCs w:val="19"/>
        </w:rPr>
        <w:t>Fess Parker Riesling, Santa Barbara CA 28</w:t>
      </w:r>
    </w:p>
    <w:p w14:paraId="2B2F64F4" w14:textId="7D05A28C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sz w:val="19"/>
          <w:szCs w:val="19"/>
        </w:rPr>
        <w:t>Lightpost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 xml:space="preserve"> </w:t>
      </w:r>
      <w:proofErr w:type="spellStart"/>
      <w:r w:rsidRPr="00560208">
        <w:rPr>
          <w:rFonts w:ascii="Georgia" w:hAnsi="Georgia"/>
          <w:b/>
          <w:bCs/>
          <w:sz w:val="19"/>
          <w:szCs w:val="19"/>
        </w:rPr>
        <w:t>Albarino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>, Edna Valley CA 30</w:t>
      </w:r>
    </w:p>
    <w:p w14:paraId="5CB2B5E0" w14:textId="10DE9150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Thomas Schmitt Riesling, Mosel Germany 40</w:t>
      </w:r>
    </w:p>
    <w:p w14:paraId="5CCF7FC0" w14:textId="37C1B79E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sz w:val="19"/>
          <w:szCs w:val="19"/>
        </w:rPr>
        <w:t>Zaca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 xml:space="preserve"> Mesa Viognier, Santa Ynez Valley CA 40</w:t>
      </w:r>
    </w:p>
    <w:p w14:paraId="34C7304B" w14:textId="610E133F" w:rsidR="005A306D" w:rsidRPr="00560208" w:rsidRDefault="005A306D" w:rsidP="005A306D">
      <w:pPr>
        <w:rPr>
          <w:rFonts w:ascii="Georgia" w:hAnsi="Georgia"/>
          <w:b/>
          <w:bCs/>
          <w:sz w:val="19"/>
          <w:szCs w:val="19"/>
        </w:rPr>
      </w:pPr>
      <w:proofErr w:type="spellStart"/>
      <w:r w:rsidRPr="00560208">
        <w:rPr>
          <w:rFonts w:ascii="Georgia" w:hAnsi="Georgia"/>
          <w:b/>
          <w:bCs/>
          <w:sz w:val="19"/>
          <w:szCs w:val="19"/>
        </w:rPr>
        <w:t>Schlumberer</w:t>
      </w:r>
      <w:proofErr w:type="spellEnd"/>
      <w:r w:rsidRPr="00560208">
        <w:rPr>
          <w:rFonts w:ascii="Georgia" w:hAnsi="Georgia"/>
          <w:b/>
          <w:bCs/>
          <w:sz w:val="19"/>
          <w:szCs w:val="19"/>
        </w:rPr>
        <w:t xml:space="preserve"> Princes Riesling, Alsace France 40</w:t>
      </w:r>
    </w:p>
    <w:p w14:paraId="090EDEB1" w14:textId="24564C65" w:rsidR="005A306D" w:rsidRDefault="005A306D" w:rsidP="005A306D">
      <w:pPr>
        <w:rPr>
          <w:rFonts w:ascii="Georgia" w:hAnsi="Georgia"/>
          <w:b/>
          <w:bCs/>
          <w:sz w:val="19"/>
          <w:szCs w:val="19"/>
        </w:rPr>
      </w:pPr>
      <w:r w:rsidRPr="00560208">
        <w:rPr>
          <w:rFonts w:ascii="Georgia" w:hAnsi="Georgia"/>
          <w:b/>
          <w:bCs/>
          <w:sz w:val="19"/>
          <w:szCs w:val="19"/>
        </w:rPr>
        <w:t>Dobbs Grenache Blanc, Rogue Valley OR 50</w:t>
      </w:r>
    </w:p>
    <w:p w14:paraId="0D3E1A55" w14:textId="77777777" w:rsidR="00560208" w:rsidRDefault="00560208" w:rsidP="005A306D">
      <w:pPr>
        <w:rPr>
          <w:rFonts w:ascii="Georgia" w:hAnsi="Georgia"/>
          <w:b/>
          <w:bCs/>
          <w:sz w:val="19"/>
          <w:szCs w:val="19"/>
        </w:rPr>
      </w:pPr>
    </w:p>
    <w:p w14:paraId="1C3199BB" w14:textId="77777777" w:rsidR="00560208" w:rsidRDefault="00560208" w:rsidP="005A306D">
      <w:pPr>
        <w:rPr>
          <w:rFonts w:ascii="Georgia" w:hAnsi="Georgia"/>
          <w:b/>
          <w:bCs/>
          <w:sz w:val="19"/>
          <w:szCs w:val="19"/>
        </w:rPr>
      </w:pPr>
    </w:p>
    <w:p w14:paraId="6D97148E" w14:textId="77777777" w:rsidR="00560208" w:rsidRDefault="00560208" w:rsidP="005A306D">
      <w:pPr>
        <w:rPr>
          <w:rFonts w:ascii="Georgia" w:hAnsi="Georgia"/>
          <w:b/>
          <w:bCs/>
          <w:sz w:val="19"/>
          <w:szCs w:val="19"/>
        </w:rPr>
      </w:pPr>
    </w:p>
    <w:p w14:paraId="0A97C3A8" w14:textId="01D3D816" w:rsidR="00560208" w:rsidRPr="00560208" w:rsidRDefault="00560208" w:rsidP="005A306D">
      <w:pPr>
        <w:rPr>
          <w:rFonts w:ascii="Georgia" w:hAnsi="Georgia"/>
          <w:b/>
          <w:bCs/>
          <w:sz w:val="19"/>
          <w:szCs w:val="19"/>
        </w:rPr>
      </w:pPr>
    </w:p>
    <w:sectPr w:rsidR="00560208" w:rsidRPr="00560208" w:rsidSect="005A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6D"/>
    <w:rsid w:val="002C42D7"/>
    <w:rsid w:val="00560208"/>
    <w:rsid w:val="005A306D"/>
    <w:rsid w:val="0087368D"/>
    <w:rsid w:val="009E3F2B"/>
    <w:rsid w:val="00D23F27"/>
    <w:rsid w:val="00DB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D094A"/>
  <w15:chartTrackingRefBased/>
  <w15:docId w15:val="{CEB147DC-E39A-5441-949C-8B0A644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2086</Characters>
  <Application>Microsoft Office Word</Application>
  <DocSecurity>0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Dindak</dc:creator>
  <cp:keywords/>
  <dc:description/>
  <cp:lastModifiedBy>Jess Dindak</cp:lastModifiedBy>
  <cp:revision>3</cp:revision>
  <dcterms:created xsi:type="dcterms:W3CDTF">2023-06-29T21:49:00Z</dcterms:created>
  <dcterms:modified xsi:type="dcterms:W3CDTF">2023-06-29T22:05:00Z</dcterms:modified>
</cp:coreProperties>
</file>